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GROWS MORE FOOLISH BY THE DAY BY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Ian Hunter</w:t>
      </w:r>
    </w:p>
    <w:p>
      <w:pPr>
        <w:spacing w:after="160"/>
      </w:pPr>
      <w:r>
        <w:rPr>
          <w:rFonts w:ascii="Arial" w:cs="Arial" w:eastAsia="Arial" w:hAnsi="Arial"/>
          <w:sz w:val="22"/>
          <w:szCs w:val="22"/>
        </w:rPr>
        <w:t xml:space="preserve">If the Archbishop of Canterbury did not exist, it would be necessary to</w:t>
      </w:r>
    </w:p>
    <w:p>
      <w:pPr>
        <w:spacing w:after="160"/>
      </w:pPr>
      <w:r>
        <w:rPr>
          <w:rFonts w:ascii="Arial" w:cs="Arial" w:eastAsia="Arial" w:hAnsi="Arial"/>
          <w:sz w:val="22"/>
          <w:szCs w:val="22"/>
        </w:rPr>
        <w:t xml:space="preserve">invent him. Not, I hasten to add, for any spiritual or even ecclesiastical</w:t>
      </w:r>
    </w:p>
    <w:p>
      <w:pPr>
        <w:spacing w:after="160"/>
      </w:pPr>
      <w:r>
        <w:rPr>
          <w:rFonts w:ascii="Arial" w:cs="Arial" w:eastAsia="Arial" w:hAnsi="Arial"/>
          <w:sz w:val="22"/>
          <w:szCs w:val="22"/>
        </w:rPr>
        <w:t xml:space="preserve">reason; spiritually he is as necessary to the propagation of the Christian</w:t>
      </w:r>
    </w:p>
    <w:p>
      <w:pPr>
        <w:spacing w:after="160"/>
      </w:pPr>
      <w:r>
        <w:rPr>
          <w:rFonts w:ascii="Arial" w:cs="Arial" w:eastAsia="Arial" w:hAnsi="Arial"/>
          <w:sz w:val="22"/>
          <w:szCs w:val="22"/>
        </w:rPr>
        <w:t xml:space="preserve">faith as tiaras are to whales; ecclesiastically, he presides over an often</w:t>
      </w:r>
    </w:p>
    <w:p>
      <w:pPr>
        <w:spacing w:after="160"/>
      </w:pPr>
      <w:r>
        <w:rPr>
          <w:rFonts w:ascii="Arial" w:cs="Arial" w:eastAsia="Arial" w:hAnsi="Arial"/>
          <w:sz w:val="22"/>
          <w:szCs w:val="22"/>
        </w:rPr>
        <w:t xml:space="preserve">ribald institution in terminal decline.</w:t>
      </w:r>
    </w:p>
    <w:p>
      <w:pPr>
        <w:spacing w:after="160"/>
      </w:pPr>
      <w:r>
        <w:rPr>
          <w:rFonts w:ascii="Arial" w:cs="Arial" w:eastAsia="Arial" w:hAnsi="Arial"/>
          <w:sz w:val="22"/>
          <w:szCs w:val="22"/>
        </w:rPr>
        <w:t xml:space="preserve">But for comic relief, for the unerring instinct the office-holder, whoever he may be, possesses for making an ass of himself, for clownish turns on a tatterdemalion set, for jamming the cross-gartered foot down his own throat - all this is wonderful to behold. In this respect, at least, the current incumbent, the Welsh Druid, Rowan Williams, never disappoints.</w:t>
      </w:r>
    </w:p>
    <w:p>
      <w:pPr>
        <w:spacing w:after="160"/>
      </w:pPr>
      <w:r>
        <w:rPr>
          <w:rFonts w:ascii="Arial" w:cs="Arial" w:eastAsia="Arial" w:hAnsi="Arial"/>
          <w:sz w:val="22"/>
          <w:szCs w:val="22"/>
        </w:rPr>
        <w:t xml:space="preserve">Before Rowan Williams became Archbishop of Canterbury, he first became a Druid. In an open-air, early morning ceremony in Wales he donned a white cloak and headdress, stood in a circle of stones in which a six and a half foot sword was continually unsheathed and sheathed, and was admitted into the Welsh Gorsedd of Bards. One observer dubbed the spectacle "Monty Pythonesque"; another said that Dr. Williams looked like "a frighteningly transgendered nun". For his own part, the Archbishop repudiated any suggestion that he was "dabbling in paganism".</w:t>
      </w:r>
    </w:p>
    <w:p>
      <w:pPr>
        <w:spacing w:after="160"/>
      </w:pPr>
      <w:r>
        <w:rPr>
          <w:rFonts w:ascii="Arial" w:cs="Arial" w:eastAsia="Arial" w:hAnsi="Arial"/>
          <w:sz w:val="22"/>
          <w:szCs w:val="22"/>
        </w:rPr>
        <w:t xml:space="preserve">As Archbishop of Canterbury, Williams has the unenviable job of presiding over a fractured communion dominated financially by Europe and North America, rich, but with apostate, dying churches; and third world Anglicans (principally in Asia and Africa), where the church often is poor, but the parishioner's faith is orthodox and thriving. It is poor Rowan Williams' job to try to keep this divided house standing.</w:t>
      </w:r>
    </w:p>
    <w:p>
      <w:pPr>
        <w:spacing w:after="160"/>
      </w:pPr>
      <w:r>
        <w:rPr>
          <w:rFonts w:ascii="Arial" w:cs="Arial" w:eastAsia="Arial" w:hAnsi="Arial"/>
          <w:sz w:val="22"/>
          <w:szCs w:val="22"/>
        </w:rPr>
        <w:t xml:space="preserve">The basic reality today is that the Anglican Church is growing where it</w:t>
      </w:r>
    </w:p>
    <w:p>
      <w:pPr>
        <w:spacing w:after="160"/>
      </w:pPr>
      <w:r>
        <w:rPr>
          <w:rFonts w:ascii="Arial" w:cs="Arial" w:eastAsia="Arial" w:hAnsi="Arial"/>
          <w:sz w:val="22"/>
          <w:szCs w:val="22"/>
        </w:rPr>
        <w:t xml:space="preserve">proclaims an orthodox and evangelical faith, and it is dying where it</w:t>
      </w:r>
    </w:p>
    <w:p>
      <w:pPr>
        <w:spacing w:after="160"/>
      </w:pPr>
      <w:r>
        <w:rPr>
          <w:rFonts w:ascii="Arial" w:cs="Arial" w:eastAsia="Arial" w:hAnsi="Arial"/>
          <w:sz w:val="22"/>
          <w:szCs w:val="22"/>
        </w:rPr>
        <w:t xml:space="preserve">proclaims a feckless, inclusive liberalism. The latter was on display when Canada's recent General Synod decided not to bless same-sex marriages because to do so would be unscriptural; yet the very next morning the Synod delegates passed a resolution affirming same-sex unions as "sacramental".</w:t>
      </w:r>
    </w:p>
    <w:p>
      <w:pPr>
        <w:spacing w:after="160"/>
      </w:pPr>
      <w:r>
        <w:rPr>
          <w:rFonts w:ascii="Arial" w:cs="Arial" w:eastAsia="Arial" w:hAnsi="Arial"/>
          <w:sz w:val="22"/>
          <w:szCs w:val="22"/>
        </w:rPr>
        <w:t xml:space="preserve">The Bishops' current defence appears to be that they didn't understand what the word "sacrament" meant; I submit the more accurate explanation is that in their desire to please, to be nice rather than faithful, the Bishops lack even the courage of their cowardice.</w:t>
      </w:r>
    </w:p>
    <w:p>
      <w:pPr>
        <w:spacing w:after="160"/>
      </w:pPr>
      <w:r>
        <w:rPr>
          <w:rFonts w:ascii="Arial" w:cs="Arial" w:eastAsia="Arial" w:hAnsi="Arial"/>
          <w:sz w:val="22"/>
          <w:szCs w:val="22"/>
        </w:rPr>
        <w:t xml:space="preserve">Rowan Williams comes unquestionably from the feckless, liberal branch of Anglicanism, particularly on the issue that is currently tearing the church apart - homosexuality.</w:t>
      </w:r>
    </w:p>
    <w:p>
      <w:pPr>
        <w:spacing w:after="160"/>
      </w:pPr>
      <w:r>
        <w:rPr>
          <w:rFonts w:ascii="Arial" w:cs="Arial" w:eastAsia="Arial" w:hAnsi="Arial"/>
          <w:sz w:val="22"/>
          <w:szCs w:val="22"/>
        </w:rPr>
        <w:t xml:space="preserve">The Archbishop of Canterbury has been widely reported (and has not denied) having ordained openly homosexual clergy.</w:t>
      </w:r>
    </w:p>
    <w:p>
      <w:pPr>
        <w:spacing w:after="160"/>
      </w:pPr>
      <w:r>
        <w:rPr>
          <w:rFonts w:ascii="Arial" w:cs="Arial" w:eastAsia="Arial" w:hAnsi="Arial"/>
          <w:sz w:val="22"/>
          <w:szCs w:val="22"/>
        </w:rPr>
        <w:t xml:space="preserve">In a Question and Answer session at a University in Uganda, Williams danced around the issue by telling students: "in different cultures in the world, the language people use to talk about sexuality becomes more and more different. The things that people take for granted in traditional societies are less and less taken for granted in societies in the North Atlantic world. How to talk across that gulf becomes harder and harder."</w:t>
      </w:r>
    </w:p>
    <w:p>
      <w:pPr>
        <w:spacing w:after="160"/>
      </w:pPr>
      <w:r>
        <w:rPr>
          <w:rFonts w:ascii="Arial" w:cs="Arial" w:eastAsia="Arial" w:hAnsi="Arial"/>
          <w:sz w:val="22"/>
          <w:szCs w:val="22"/>
        </w:rPr>
        <w:t xml:space="preserve">Well, it must be said that Dr. Williams will try to talk across any gulf -</w:t>
      </w:r>
    </w:p>
    <w:p>
      <w:pPr>
        <w:spacing w:after="160"/>
      </w:pPr>
      <w:r>
        <w:rPr>
          <w:rFonts w:ascii="Arial" w:cs="Arial" w:eastAsia="Arial" w:hAnsi="Arial"/>
          <w:sz w:val="22"/>
          <w:szCs w:val="22"/>
        </w:rPr>
        <w:t xml:space="preserve">and how he talks! He is a sort of theological counterpart to motor-mouth Jack Layton. For example, to the straightforward question posed at the Ugandan University: "What is your view of homosexuality?" the parts of Williams' answer that I have quoted represent less than a tenth of the bafflegab that followed. One source, incidentally, that Dr. Williams never mentioned in his prolix answer as shedding any light on the issue was Holy Scripture.</w:t>
      </w:r>
    </w:p>
    <w:p>
      <w:pPr>
        <w:spacing w:after="160"/>
      </w:pPr>
      <w:r>
        <w:rPr>
          <w:rFonts w:ascii="Arial" w:cs="Arial" w:eastAsia="Arial" w:hAnsi="Arial"/>
          <w:sz w:val="22"/>
          <w:szCs w:val="22"/>
        </w:rPr>
        <w:t xml:space="preserve">The Archbishop of Canterbury's latest initiative is to write the Foreword to a new "translation" of the Bible called As Good as New. This book, by John Henson, follows the well-marked path of modernizing language and, in the process, standing meaning on its head. The new trendy and inclusive Bible not only resorts to nicknames ("Maggie" for Mary Magdalene, "Rocky" for Peter) but reverses the historic teaching of the church.</w:t>
      </w:r>
    </w:p>
    <w:p>
      <w:pPr>
        <w:spacing w:after="160"/>
      </w:pPr>
      <w:r>
        <w:rPr>
          <w:rFonts w:ascii="Arial" w:cs="Arial" w:eastAsia="Arial" w:hAnsi="Arial"/>
          <w:sz w:val="22"/>
          <w:szCs w:val="22"/>
        </w:rPr>
        <w:t xml:space="preserve">Thus St. Paul's strictures on fornication become, in the Henson version, an invitation to licentiousness, while God's words from Heaven, at Jesus' baptism ("This is my beloved son in whom I am well pleased"), are now rendered: "That's my boy. You're doing fine." One could quote more in like vein, but nausea precludes.</w:t>
      </w:r>
    </w:p>
    <w:p>
      <w:pPr>
        <w:spacing w:after="160"/>
      </w:pPr>
      <w:r>
        <w:rPr>
          <w:rFonts w:ascii="Arial" w:cs="Arial" w:eastAsia="Arial" w:hAnsi="Arial"/>
          <w:sz w:val="22"/>
          <w:szCs w:val="22"/>
        </w:rPr>
        <w:t xml:space="preserve">None of this apparently bothers the Archbishop of Canterbury; in a glowing Foreword, Williams calls this new abomination".a vehicle for thinking and worshipping that is fully earthed".</w:t>
      </w:r>
    </w:p>
    <w:p>
      <w:pPr>
        <w:spacing w:after="160"/>
      </w:pPr>
      <w:r>
        <w:rPr>
          <w:rFonts w:ascii="Arial" w:cs="Arial" w:eastAsia="Arial" w:hAnsi="Arial"/>
          <w:sz w:val="22"/>
          <w:szCs w:val="22"/>
        </w:rPr>
        <w:t xml:space="preserve">Anyone seeking spiritual direction will give the Archbishop of Canterbury a wide berth; but for stand-up comedy, good old Rowan is not far off his namesake, Robin.</w:t>
      </w:r>
    </w:p>
    <w:p>
      <w:pPr>
        <w:spacing w:after="160"/>
      </w:pPr>
      <w:r>
        <w:rPr>
          <w:rFonts w:ascii="Arial" w:cs="Arial" w:eastAsia="Arial" w:hAnsi="Arial"/>
          <w:sz w:val="22"/>
          <w:szCs w:val="22"/>
        </w:rPr>
        <w:t xml:space="preserve">Ian Hunter is Professor Emeritus in the Faculty of Law at the University of Western Ontario.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GROWS MORE FOOLISH BY THE DAY BY IAN HUNTER</dc:title>
  <dc:creator>VirtueOnline Archive</dc:creator>
  <cp:lastModifiedBy>Un-named</cp:lastModifiedBy>
  <cp:revision>1</cp:revision>
  <dcterms:created xsi:type="dcterms:W3CDTF">2026-04-22T11:54:02.706Z</dcterms:created>
  <dcterms:modified xsi:type="dcterms:W3CDTF">2026-04-22T11:54:02.706Z</dcterms:modified>
</cp:coreProperties>
</file>

<file path=docProps/custom.xml><?xml version="1.0" encoding="utf-8"?>
<Properties xmlns="http://schemas.openxmlformats.org/officeDocument/2006/custom-properties" xmlns:vt="http://schemas.openxmlformats.org/officeDocument/2006/docPropsVTypes"/>
</file>