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AMBRIDGE, PA: TRINITY SCHOOL FOR MINISTRY NAMES NEW DEAN AND PRESIDENT</w:t>
      </w:r>
    </w:p>
    <w:p>
      <w:pPr>
        <w:pBdr>
          <w:bottom w:val="single" w:color="AAAAAA" w:sz="6"/>
        </w:pBdr>
        <w:spacing w:after="200" w:before="0"/>
      </w:pPr>
    </w:p>
    <w:p>
      <w:pPr>
        <w:spacing w:after="160"/>
      </w:pPr>
      <w:r>
        <w:rPr>
          <w:rFonts w:ascii="Arial" w:cs="Arial" w:eastAsia="Arial" w:hAnsi="Arial"/>
          <w:sz w:val="22"/>
          <w:szCs w:val="22"/>
        </w:rPr>
        <w:t xml:space="preserve">From The Rt. Rev. Dr. John H. Rodgers, Jr.</w:t>
      </w:r>
    </w:p>
    <w:p>
      <w:pPr>
        <w:spacing w:after="160"/>
      </w:pPr>
      <w:r>
        <w:rPr>
          <w:rFonts w:ascii="Arial" w:cs="Arial" w:eastAsia="Arial" w:hAnsi="Arial"/>
          <w:sz w:val="22"/>
          <w:szCs w:val="22"/>
        </w:rPr>
        <w:t xml:space="preserve">Interim Dean and President</w:t>
      </w:r>
    </w:p>
    <w:p>
      <w:pPr>
        <w:spacing w:after="160"/>
      </w:pPr>
      <w:r>
        <w:rPr>
          <w:rFonts w:ascii="Arial" w:cs="Arial" w:eastAsia="Arial" w:hAnsi="Arial"/>
          <w:sz w:val="22"/>
          <w:szCs w:val="22"/>
        </w:rPr>
        <w:t xml:space="preserve">Trinity School for Ministry</w:t>
      </w:r>
    </w:p>
    <w:p>
      <w:pPr>
        <w:spacing w:after="160"/>
      </w:pPr>
      <w:r>
        <w:rPr>
          <w:rFonts w:ascii="Arial" w:cs="Arial" w:eastAsia="Arial" w:hAnsi="Arial"/>
          <w:sz w:val="22"/>
          <w:szCs w:val="22"/>
        </w:rPr>
        <w:t xml:space="preserve">Ambridge, PA (May 16, 2008) - The Trinity School for Ministry Board of Trustees announced today that the Rev. Dr. Justyn Terry has accepted an enthusiastic call by the board to become the new Dean and President, succeeding the Rt. Rev. Dr. John H. Rodgers, Trinity's second Dean and President, who left retirement to serve as Interim Dean/President beginning in August 2007.</w:t>
      </w:r>
    </w:p>
    <w:p>
      <w:pPr>
        <w:spacing w:after="160"/>
      </w:pPr>
      <w:r>
        <w:rPr>
          <w:rFonts w:ascii="Arial" w:cs="Arial" w:eastAsia="Arial" w:hAnsi="Arial"/>
          <w:sz w:val="22"/>
          <w:szCs w:val="22"/>
        </w:rPr>
        <w:t xml:space="preserve">Chairman of the Board of Trustees the Rev. Canon David Roseberry said, "The Lord has blessed us indeed, as Justyn will assume the awesome responsibility of Trinity's vital role as a bearer of an orthodox evangelical witness in North America."</w:t>
      </w:r>
    </w:p>
    <w:p>
      <w:pPr>
        <w:spacing w:after="160"/>
      </w:pPr>
      <w:r>
        <w:rPr>
          <w:rFonts w:ascii="Arial" w:cs="Arial" w:eastAsia="Arial" w:hAnsi="Arial"/>
          <w:sz w:val="22"/>
          <w:szCs w:val="22"/>
        </w:rPr>
        <w:t xml:space="preserve">According to the Rev. Geoff Chapman, search committee co-chair, "Dr. Justyn Terry is a superb leader, a tested pastor and a leading scholar of gospel and culture. His election is a sign of hope for the future of evangelical Anglicanism and the gospel we love. His warmth of heart, clarity of mind and depth of faith will be a model for those who join us at Trinity."</w:t>
      </w:r>
    </w:p>
    <w:p>
      <w:pPr>
        <w:spacing w:after="160"/>
      </w:pPr>
      <w:r>
        <w:rPr>
          <w:rFonts w:ascii="Arial" w:cs="Arial" w:eastAsia="Arial" w:hAnsi="Arial"/>
          <w:sz w:val="22"/>
          <w:szCs w:val="22"/>
        </w:rPr>
        <w:t xml:space="preserve">Terry, 42, was ordained a priest in the Church of England in 1996. With undergraduate studies in physics at Keble College, Oxford (UK), and graduate studies in theology and ministry at Cranmer Hall, St. John's College, Durham (UK), Dr. Terry received the PhD in Systematic Theology from King's College, London, in 2003. Since 2005 he has served as Trinity's Associate Professor of Systematic Theology. Prior to coming to Trinity, he was rector of St. Helen's Church, a church plant in North Kensington, London. Dr. Terry and his wife, Cathy, live in Sewickley, Pennsylvania and have two young daughters, Sophia and Lydia. He will begin his duties on July 1, 2008.</w:t>
      </w:r>
    </w:p>
    <w:p>
      <w:pPr>
        <w:spacing w:after="160"/>
      </w:pPr>
      <w:r>
        <w:rPr>
          <w:rFonts w:ascii="Arial" w:cs="Arial" w:eastAsia="Arial" w:hAnsi="Arial"/>
          <w:sz w:val="22"/>
          <w:szCs w:val="22"/>
        </w:rPr>
        <w:t xml:space="preserve">----Trinity School for Ministry in Ambridge, Pennsylvania, serves the Lord by forming Christian leaders, both lay and ordained, for ministry and mission. Trinity is an evangelical seminary in the Anglican tradition, and serves all those committed to the spread of the gospel, whatever their tradition.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AMBRIDGE, PA: TRINITY SCHOOL FOR MINISTRY NAMES NEW DEAN AND PRESIDENT</dc:title>
  <dc:creator>VirtueOnline Archive</dc:creator>
  <cp:lastModifiedBy>Un-named</cp:lastModifiedBy>
  <cp:revision>1</cp:revision>
  <dcterms:created xsi:type="dcterms:W3CDTF">2026-04-22T11:54:45.410Z</dcterms:created>
  <dcterms:modified xsi:type="dcterms:W3CDTF">2026-04-22T11:54:45.410Z</dcterms:modified>
</cp:coreProperties>
</file>

<file path=docProps/custom.xml><?xml version="1.0" encoding="utf-8"?>
<Properties xmlns="http://schemas.openxmlformats.org/officeDocument/2006/custom-properties" xmlns:vt="http://schemas.openxmlformats.org/officeDocument/2006/docPropsVTypes"/>
</file>