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ALABAMA: BISHOP DEFENDS EPISCOPAL CHURCH SUPPORTING ORDINATION OF HOMOSEXUALS</w:t>
      </w:r>
    </w:p>
    <w:p>
      <w:pPr>
        <w:pBdr>
          <w:bottom w:val="single" w:color="AAAAAA" w:sz="6"/>
        </w:pBdr>
        <w:spacing w:after="200" w:before="0"/>
      </w:pPr>
    </w:p>
    <w:p>
      <w:pPr>
        <w:spacing w:after="240"/>
      </w:pPr>
      <w:r>
        <w:rPr>
          <w:rFonts w:ascii="Arial" w:cs="Arial" w:eastAsia="Arial" w:hAnsi="Arial"/>
          <w:i/>
          <w:iCs/>
          <w:color w:val="666666"/>
          <w:sz w:val="20"/>
          <w:szCs w:val="20"/>
        </w:rPr>
        <w:t xml:space="preserve">Alabama bishop defends Episcopal Church statement in support of ordaining homosexuals  |  by Greg Garrison  |  Birmingham News  |  http://blog.al.com/birmingham-news-stories/2009/07/_although_critics_have_blasted.html  |  August 2009</w:t>
      </w:r>
    </w:p>
    <w:p>
      <w:pPr>
        <w:spacing w:after="160"/>
      </w:pPr>
      <w:r>
        <w:rPr>
          <w:rFonts w:ascii="Arial" w:cs="Arial" w:eastAsia="Arial" w:hAnsi="Arial"/>
          <w:sz w:val="22"/>
          <w:szCs w:val="22"/>
        </w:rPr>
        <w:t xml:space="preserve">Although critics have blasted the Episcopal Church for its statement in support of ordaining homosexuals this week at its General Convention, Alabama Bishop Henry N. Parsley defended the denomination's stance as valuing the rights of all its members.</w:t>
      </w:r>
    </w:p>
    <w:p>
      <w:pPr>
        <w:spacing w:after="160"/>
      </w:pPr>
      <w:r>
        <w:rPr>
          <w:rFonts w:ascii="Arial" w:cs="Arial" w:eastAsia="Arial" w:hAnsi="Arial"/>
          <w:sz w:val="22"/>
          <w:szCs w:val="22"/>
        </w:rPr>
        <w:t xml:space="preserve">"We passed a large and subtle resolution, wanting to value the ministries of gays and lesbians," Parsley said in an interview.</w:t>
      </w:r>
    </w:p>
    <w:p>
      <w:pPr>
        <w:spacing w:after="160"/>
      </w:pPr>
      <w:r>
        <w:rPr>
          <w:rFonts w:ascii="Arial" w:cs="Arial" w:eastAsia="Arial" w:hAnsi="Arial"/>
          <w:sz w:val="22"/>
          <w:szCs w:val="22"/>
        </w:rPr>
        <w:t xml:space="preserve">The Episcopal Convention, meeting in Anaheim, Calif., passed a resolution Tuesday that "any ordained ministry" in the 2.3 million-member denomination is open to homosexuals.</w:t>
      </w:r>
    </w:p>
    <w:p>
      <w:pPr>
        <w:spacing w:after="160"/>
      </w:pPr>
      <w:r>
        <w:rPr>
          <w:rFonts w:ascii="Arial" w:cs="Arial" w:eastAsia="Arial" w:hAnsi="Arial"/>
          <w:sz w:val="22"/>
          <w:szCs w:val="22"/>
        </w:rPr>
        <w:t xml:space="preserve">Three years ago, the convention had passed a resolution that urged dioceses not to ordain any other practicing homosexual candidates for bishop.</w:t>
      </w:r>
    </w:p>
    <w:p>
      <w:pPr>
        <w:spacing w:after="160"/>
      </w:pPr>
      <w:r>
        <w:rPr>
          <w:rFonts w:ascii="Arial" w:cs="Arial" w:eastAsia="Arial" w:hAnsi="Arial"/>
          <w:sz w:val="22"/>
          <w:szCs w:val="22"/>
        </w:rPr>
        <w:t xml:space="preserve">"That did not sit well with some of our members, especially gays and lesbians, who think it's discriminatory," Parsley said.</w:t>
      </w:r>
    </w:p>
    <w:p>
      <w:pPr>
        <w:spacing w:after="160"/>
      </w:pPr>
      <w:r>
        <w:rPr>
          <w:rFonts w:ascii="Arial" w:cs="Arial" w:eastAsia="Arial" w:hAnsi="Arial"/>
          <w:sz w:val="22"/>
          <w:szCs w:val="22"/>
        </w:rPr>
        <w:t xml:space="preserve">The moratorium was meant to ease tensions with overseas Anglicans who condemned the 2003 consecration of openly gay New Hampshire Bishop V. Gene Robinson as contrary to Scripture and 2,000 years of church tradition.</w:t>
      </w:r>
    </w:p>
    <w:p>
      <w:pPr>
        <w:spacing w:after="160"/>
      </w:pPr>
      <w:r>
        <w:rPr>
          <w:rFonts w:ascii="Arial" w:cs="Arial" w:eastAsia="Arial" w:hAnsi="Arial"/>
          <w:sz w:val="22"/>
          <w:szCs w:val="22"/>
        </w:rPr>
        <w:t xml:space="preserve">Many observers, both conservative and liberal, say the 2006 moratorium has been essentially overturned by the new resolution.</w:t>
      </w:r>
    </w:p>
    <w:p>
      <w:pPr>
        <w:spacing w:after="160"/>
      </w:pPr>
      <w:r>
        <w:rPr>
          <w:rFonts w:ascii="Arial" w:cs="Arial" w:eastAsia="Arial" w:hAnsi="Arial"/>
          <w:sz w:val="22"/>
          <w:szCs w:val="22"/>
        </w:rPr>
        <w:t xml:space="preserve">Parsley disagrees.</w:t>
      </w:r>
    </w:p>
    <w:p>
      <w:pPr>
        <w:spacing w:after="160"/>
      </w:pPr>
      <w:r>
        <w:rPr>
          <w:rFonts w:ascii="Arial" w:cs="Arial" w:eastAsia="Arial" w:hAnsi="Arial"/>
          <w:sz w:val="22"/>
          <w:szCs w:val="22"/>
        </w:rPr>
        <w:t xml:space="preserve">"My view is that it doesn't overturn the resolution from three years ago," Parsley said. "It reminds the larger church where we are in terms of valuing the gifts of all our members.</w:t>
      </w:r>
    </w:p>
    <w:p>
      <w:pPr>
        <w:spacing w:after="160"/>
      </w:pPr>
      <w:r>
        <w:rPr>
          <w:rFonts w:ascii="Arial" w:cs="Arial" w:eastAsia="Arial" w:hAnsi="Arial"/>
          <w:sz w:val="22"/>
          <w:szCs w:val="22"/>
        </w:rPr>
        <w:t xml:space="preserve">"This does not repeal the moratorium; it says we're open to all people. It affirms our relationships with the Anglican Communion and acknowledges that there are many who don't agree. It's very respectful. We continue to seek the mind of Christ."</w:t>
      </w:r>
    </w:p>
    <w:p>
      <w:pPr>
        <w:spacing w:after="160"/>
      </w:pPr>
      <w:r>
        <w:rPr>
          <w:rFonts w:ascii="Arial" w:cs="Arial" w:eastAsia="Arial" w:hAnsi="Arial"/>
          <w:sz w:val="22"/>
          <w:szCs w:val="22"/>
        </w:rPr>
        <w:t xml:space="preserve">Parsley said he hoped the denomination would abide by its previous call to refrain from ordaining any more openly practicing homosexuals as bishops, for the sake of Anglican unity.</w:t>
      </w:r>
    </w:p>
    <w:p>
      <w:pPr>
        <w:spacing w:after="160"/>
      </w:pPr>
      <w:r>
        <w:rPr>
          <w:rFonts w:ascii="Arial" w:cs="Arial" w:eastAsia="Arial" w:hAnsi="Arial"/>
          <w:sz w:val="22"/>
          <w:szCs w:val="22"/>
        </w:rPr>
        <w:t xml:space="preserve">"I would see that as still having effect, although this statement affirms the ministry and the gifts of all people," Parsley said. "That does include gays and lesbians. There's been wrestling for some years with recognizing the gifts of gays and lesbians in the church, particularly in terms of ordination."</w:t>
      </w:r>
    </w:p>
    <w:p>
      <w:pPr>
        <w:spacing w:after="160"/>
      </w:pPr>
      <w:r>
        <w:rPr>
          <w:rFonts w:ascii="Arial" w:cs="Arial" w:eastAsia="Arial" w:hAnsi="Arial"/>
          <w:sz w:val="22"/>
          <w:szCs w:val="22"/>
        </w:rPr>
        <w:t xml:space="preserve">Seeking consensus</w:t>
      </w:r>
    </w:p>
    <w:p>
      <w:pPr>
        <w:spacing w:after="160"/>
      </w:pPr>
      <w:r>
        <w:rPr>
          <w:rFonts w:ascii="Arial" w:cs="Arial" w:eastAsia="Arial" w:hAnsi="Arial"/>
          <w:sz w:val="22"/>
          <w:szCs w:val="22"/>
        </w:rPr>
        <w:t xml:space="preserve">Parsley said he hopes this helps settle the ordination matter, as the church moves toward finding consensus on how to deal with same-sex unions.</w:t>
      </w:r>
    </w:p>
    <w:p>
      <w:pPr>
        <w:spacing w:after="160"/>
      </w:pPr>
      <w:r>
        <w:rPr>
          <w:rFonts w:ascii="Arial" w:cs="Arial" w:eastAsia="Arial" w:hAnsi="Arial"/>
          <w:sz w:val="22"/>
          <w:szCs w:val="22"/>
        </w:rPr>
        <w:t xml:space="preserve">On Wednesday, Episcopal bishops approved the drafting of rites of blessing for same-sex unions.</w:t>
      </w:r>
    </w:p>
    <w:p>
      <w:pPr>
        <w:spacing w:after="160"/>
      </w:pPr>
      <w:r>
        <w:rPr>
          <w:rFonts w:ascii="Arial" w:cs="Arial" w:eastAsia="Arial" w:hAnsi="Arial"/>
          <w:sz w:val="22"/>
          <w:szCs w:val="22"/>
        </w:rPr>
        <w:t xml:space="preserve">"The issue for me has always been marriage, regularizing relationships and the theology of that," Parsley said. "We are looking at ways to study this more carefully. We need to seek a theological consensus around these issues, which we have not yet found, before any such rites could be adopted."</w:t>
      </w:r>
    </w:p>
    <w:p>
      <w:pPr>
        <w:spacing w:after="160"/>
      </w:pPr>
      <w:r>
        <w:rPr>
          <w:rFonts w:ascii="Arial" w:cs="Arial" w:eastAsia="Arial" w:hAnsi="Arial"/>
          <w:sz w:val="22"/>
          <w:szCs w:val="22"/>
        </w:rPr>
        <w:t xml:space="preserve">Parsley also defended Presiding Bishop Katharine Jefferts Schori's remarks in her opening sermon, when she referred to an emphasis on individual salvation as heresy.</w:t>
      </w:r>
    </w:p>
    <w:p>
      <w:pPr>
        <w:spacing w:after="160"/>
      </w:pPr>
      <w:r>
        <w:rPr>
          <w:rFonts w:ascii="Arial" w:cs="Arial" w:eastAsia="Arial" w:hAnsi="Arial"/>
          <w:sz w:val="22"/>
          <w:szCs w:val="22"/>
        </w:rPr>
        <w:t xml:space="preserve">"The crisis of this moment has several parts, and like Episcopalians, particularly ones in Mississippi, they're all related," Schori said, according to a transcript of her address. "The overarching connection in all of these crises has to do with the great Western heresy -- that we can be saved as individuals, that any of us alone can be in right relationship with God.</w:t>
      </w:r>
    </w:p>
    <w:p>
      <w:pPr>
        <w:spacing w:after="160"/>
      </w:pPr>
      <w:r>
        <w:rPr>
          <w:rFonts w:ascii="Arial" w:cs="Arial" w:eastAsia="Arial" w:hAnsi="Arial"/>
          <w:sz w:val="22"/>
          <w:szCs w:val="22"/>
        </w:rPr>
        <w:t xml:space="preserve">"It's caricatured in some quarters by insisting that salvation depends on reciting a specific verbal formula about Jesus. That individualist focus is a form of idolatry, for it puts me and my words in the place that only God can occupy, at the center of existence, as the ground of all being. That heresy is one reason for the theme of this convention: Ubuntu."</w:t>
      </w:r>
    </w:p>
    <w:p>
      <w:pPr>
        <w:spacing w:after="160"/>
      </w:pPr>
      <w:r>
        <w:rPr>
          <w:rFonts w:ascii="Arial" w:cs="Arial" w:eastAsia="Arial" w:hAnsi="Arial"/>
          <w:sz w:val="22"/>
          <w:szCs w:val="22"/>
        </w:rPr>
        <w:t xml:space="preserve">The statement was widely interpreted as a knock on the born-again theology of the many conservative evangelical Episcopalians who have defected to join other Anglican groups.</w:t>
      </w:r>
    </w:p>
    <w:p>
      <w:pPr>
        <w:spacing w:after="160"/>
      </w:pPr>
      <w:r>
        <w:rPr>
          <w:rFonts w:ascii="Arial" w:cs="Arial" w:eastAsia="Arial" w:hAnsi="Arial"/>
          <w:sz w:val="22"/>
          <w:szCs w:val="22"/>
        </w:rPr>
        <w:t xml:space="preserve">"She was talking about the concept of ubuntu, an African word for 'person in community,'" Parsley said. "None of us as Christians is alone, but we are all in community. Salvation is not just for the individual but the whole community. She was emphasizing the fact we are not alone, we are in community."</w:t>
      </w:r>
    </w:p>
    <w:p>
      <w:pPr>
        <w:spacing w:after="160"/>
      </w:pPr>
      <w:r>
        <w:rPr>
          <w:rFonts w:ascii="Arial" w:cs="Arial" w:eastAsia="Arial" w:hAnsi="Arial"/>
          <w:sz w:val="22"/>
          <w:szCs w:val="22"/>
        </w:rPr>
        <w:t xml:space="preserve">Parsley said he hoped the convention would lead to unity, rather than more efforts at schism.</w:t>
      </w:r>
    </w:p>
    <w:p>
      <w:pPr>
        <w:spacing w:after="160"/>
      </w:pPr>
      <w:r>
        <w:rPr>
          <w:rFonts w:ascii="Arial" w:cs="Arial" w:eastAsia="Arial" w:hAnsi="Arial"/>
          <w:sz w:val="22"/>
          <w:szCs w:val="22"/>
        </w:rPr>
        <w:t xml:space="preserve">"The Episcopal Church is a diverse community that welcomes and values all its members," Parsley said. "Whether conservative or liberal, we are all one in Christ."</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The Episcopal Church: Parsley's comments heartbreaking</w:t>
      </w:r>
    </w:p>
    <w:p>
      <w:pPr>
        <w:spacing w:after="160"/>
      </w:pPr>
      <w:r>
        <w:rPr>
          <w:rFonts w:ascii="Arial" w:cs="Arial" w:eastAsia="Arial" w:hAnsi="Arial"/>
          <w:sz w:val="22"/>
          <w:szCs w:val="22"/>
        </w:rPr>
        <w:t xml:space="preserve">by the Rev. John D. Richardson</w:t>
      </w:r>
    </w:p>
    <w:p>
      <w:pPr>
        <w:spacing w:after="160"/>
      </w:pPr>
      <w:r>
        <w:rPr>
          <w:rFonts w:ascii="Arial" w:cs="Arial" w:eastAsia="Arial" w:hAnsi="Arial"/>
          <w:sz w:val="22"/>
          <w:szCs w:val="22"/>
        </w:rPr>
        <w:t xml:space="preserve">BHM News</w:t>
      </w:r>
    </w:p>
    <w:p>
      <w:pPr>
        <w:spacing w:after="160"/>
      </w:pPr>
      <w:r>
        <w:rPr>
          <w:rFonts w:ascii="Arial" w:cs="Arial" w:eastAsia="Arial" w:hAnsi="Arial"/>
          <w:sz w:val="22"/>
          <w:szCs w:val="22"/>
        </w:rPr>
        <w:t xml:space="preserve">http://wp.stpetersbhm.org/category/pastors-blog/</w:t>
      </w:r>
    </w:p>
    <w:p>
      <w:pPr>
        <w:spacing w:after="160"/>
      </w:pPr>
      <w:r>
        <w:rPr>
          <w:rFonts w:ascii="Arial" w:cs="Arial" w:eastAsia="Arial" w:hAnsi="Arial"/>
          <w:sz w:val="22"/>
          <w:szCs w:val="22"/>
        </w:rPr>
        <w:t xml:space="preserve">August 26, 2009</w:t>
      </w:r>
    </w:p>
    <w:p>
      <w:pPr>
        <w:spacing w:after="160"/>
      </w:pPr>
      <w:r>
        <w:rPr>
          <w:rFonts w:ascii="Arial" w:cs="Arial" w:eastAsia="Arial" w:hAnsi="Arial"/>
          <w:sz w:val="22"/>
          <w:szCs w:val="22"/>
        </w:rPr>
        <w:t xml:space="preserve">Recently, the Episcopal Church abandoned its place in the Anglican Communion. Scholar, and Bishop N.T. Wright opined that by "cynical double-think" to the contrary, "we should not be fooled." The archbishop of Canterbury, sole arbiter of all things Anglican, agreed.</w:t>
      </w:r>
    </w:p>
    <w:p>
      <w:pPr>
        <w:spacing w:after="160"/>
      </w:pPr>
      <w:r>
        <w:rPr>
          <w:rFonts w:ascii="Arial" w:cs="Arial" w:eastAsia="Arial" w:hAnsi="Arial"/>
          <w:sz w:val="22"/>
          <w:szCs w:val="22"/>
        </w:rPr>
        <w:t xml:space="preserve">Far more appalling was Presiding Bishop Katharine Jefferts Schori's rather callous dismissal of apostolic teaching as "the great Western heresy." Per Schori, the heresy is in "insisting that salvation depends on reciting a specific verbal formula about Jesus." Do Romans 10:9, "Jesus is Lord," and your own baptismal examination ring a bell?</w:t>
      </w:r>
    </w:p>
    <w:p>
      <w:pPr>
        <w:spacing w:after="160"/>
      </w:pPr>
      <w:r>
        <w:rPr>
          <w:rFonts w:ascii="Arial" w:cs="Arial" w:eastAsia="Arial" w:hAnsi="Arial"/>
          <w:sz w:val="22"/>
          <w:szCs w:val="22"/>
        </w:rPr>
        <w:t xml:space="preserve">The most appalling thing, primarily because he shepherds many beloved in our city, is Henry Parsley's defense of her unbelief in The News: "She was talking about the concept of ubuntu, an African word for 'person in community.'"</w:t>
      </w:r>
    </w:p>
    <w:p>
      <w:pPr>
        <w:spacing w:after="160"/>
      </w:pPr>
      <w:r>
        <w:rPr>
          <w:rFonts w:ascii="Arial" w:cs="Arial" w:eastAsia="Arial" w:hAnsi="Arial"/>
          <w:sz w:val="22"/>
          <w:szCs w:val="22"/>
        </w:rPr>
        <w:t xml:space="preserve">Schori speaks for herself. She was talking about salvation and the particularity of Jesus, which she subsequently confirmed. She did not alter the truth. She simply abandoned it.</w:t>
      </w:r>
    </w:p>
    <w:p>
      <w:pPr>
        <w:spacing w:after="160"/>
      </w:pPr>
      <w:r>
        <w:rPr>
          <w:rFonts w:ascii="Arial" w:cs="Arial" w:eastAsia="Arial" w:hAnsi="Arial"/>
          <w:sz w:val="22"/>
          <w:szCs w:val="22"/>
        </w:rPr>
        <w:t xml:space="preserve">Parsley's comments obscure the fact the Episcopal Church's head pastor doesn't believe what Anglicans believe or, for that matter, what Christians always and everywhere have believed. That's heartbreaking, given that he vowed "to guard the faith, unity and discipline of the church."</w:t>
      </w:r>
    </w:p>
    <w:p>
      <w:pPr>
        <w:spacing w:after="160"/>
      </w:pPr>
      <w:r>
        <w:rPr>
          <w:rFonts w:ascii="Arial" w:cs="Arial" w:eastAsia="Arial" w:hAnsi="Arial"/>
          <w:sz w:val="22"/>
          <w:szCs w:val="22"/>
        </w:rPr>
        <w:t xml:space="preserve">The Rev. Dr. John D. Richardson</w:t>
      </w:r>
    </w:p>
    <w:p>
      <w:pPr>
        <w:spacing w:after="160"/>
      </w:pPr>
      <w:r>
        <w:rPr>
          <w:rFonts w:ascii="Arial" w:cs="Arial" w:eastAsia="Arial" w:hAnsi="Arial"/>
          <w:sz w:val="22"/>
          <w:szCs w:val="22"/>
        </w:rPr>
        <w:t xml:space="preserve">St. Peter's Anglican Church</w:t>
      </w:r>
    </w:p>
    <w:p>
      <w:pPr>
        <w:spacing w:after="160"/>
      </w:pPr>
      <w:r>
        <w:rPr>
          <w:rFonts w:ascii="Arial" w:cs="Arial" w:eastAsia="Arial" w:hAnsi="Arial"/>
          <w:sz w:val="22"/>
          <w:szCs w:val="22"/>
        </w:rPr>
        <w:t xml:space="preserve">Birmingham, Alabama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ALABAMA: BISHOP DEFENDS EPISCOPAL CHURCH SUPPORTING ORDINATION OF HOMOSEXUALS</dc:title>
  <dc:creator>VirtueOnline Archive</dc:creator>
  <cp:lastModifiedBy>Un-named</cp:lastModifiedBy>
  <cp:revision>1</cp:revision>
  <dcterms:created xsi:type="dcterms:W3CDTF">2026-04-22T11:55:05.406Z</dcterms:created>
  <dcterms:modified xsi:type="dcterms:W3CDTF">2026-04-22T11:55:05.406Z</dcterms:modified>
</cp:coreProperties>
</file>

<file path=docProps/custom.xml><?xml version="1.0" encoding="utf-8"?>
<Properties xmlns="http://schemas.openxmlformats.org/officeDocument/2006/custom-properties" xmlns:vt="http://schemas.openxmlformats.org/officeDocument/2006/docPropsVTypes"/>
</file>