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ARCHBISHOP SAYS GLOBAL ANGLICAN COMMUNITY SUPPORTS HIS MINISTRY</w:t>
      </w:r>
    </w:p>
    <w:p>
      <w:pPr>
        <w:pBdr>
          <w:bottom w:val="single" w:color="AAAAAA" w:sz="6"/>
        </w:pBdr>
        <w:spacing w:after="200" w:before="0"/>
      </w:pPr>
    </w:p>
    <w:p>
      <w:pPr>
        <w:spacing w:after="160"/>
      </w:pPr>
      <w:r>
        <w:rPr>
          <w:rFonts w:ascii="Arial" w:cs="Arial" w:eastAsia="Arial" w:hAnsi="Arial"/>
          <w:sz w:val="22"/>
          <w:szCs w:val="22"/>
        </w:rPr>
        <w:t xml:space="preserve">18th October, A.D.2012</w:t>
      </w:r>
    </w:p>
    <w:p>
      <w:pPr>
        <w:spacing w:after="160"/>
      </w:pPr>
      <w:r>
        <w:rPr>
          <w:rFonts w:ascii="Arial" w:cs="Arial" w:eastAsia="Arial" w:hAnsi="Arial"/>
          <w:sz w:val="22"/>
          <w:szCs w:val="22"/>
        </w:rPr>
        <w:t xml:space="preserve">St. Luke's Day</w:t>
      </w:r>
    </w:p>
    <w:p>
      <w:pPr>
        <w:spacing w:after="160"/>
      </w:pPr>
      <w:r>
        <w:rPr>
          <w:rFonts w:ascii="Arial" w:cs="Arial" w:eastAsia="Arial" w:hAnsi="Arial"/>
          <w:sz w:val="22"/>
          <w:szCs w:val="22"/>
        </w:rPr>
        <w:t xml:space="preserve">TO ALL THE PEOPLE OF THE ANGLICAN CHURCH IN NORTH AMERICA:</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I travel the Anglican world on your behalf, one of the most striking things I experience is the extent to which believers in other places feel connected to our whole North American Church.</w:t>
      </w:r>
    </w:p>
    <w:p>
      <w:pPr>
        <w:spacing w:after="160"/>
      </w:pPr>
      <w:r>
        <w:rPr>
          <w:rFonts w:ascii="Arial" w:cs="Arial" w:eastAsia="Arial" w:hAnsi="Arial"/>
          <w:sz w:val="22"/>
          <w:szCs w:val="22"/>
        </w:rPr>
        <w:t xml:space="preserve">A meeting of the Anglican Relief and Development Fund Global Trustees, a gift carried for the new Bishop of Singapore, presence in the Primates Council of the nine GAFCON Provinces, sermons preached for the Provinces of Rwanda (October) and Uganda (December) - all these are ways that I symbolically connect you to your Anglican brothers and sisters - millions of them - around the globe. In some sense, my coming to them is received as if our whole Church had come to them. It is a joyful, and somewhat mysterious, function of the apostolic office. As an emerging Province, we continue to be blessed by the unity and support of our global Anglican community.</w:t>
      </w:r>
    </w:p>
    <w:p>
      <w:pPr>
        <w:spacing w:after="160"/>
      </w:pPr>
      <w:r>
        <w:rPr>
          <w:rFonts w:ascii="Arial" w:cs="Arial" w:eastAsia="Arial" w:hAnsi="Arial"/>
          <w:sz w:val="22"/>
          <w:szCs w:val="22"/>
        </w:rPr>
        <w:t xml:space="preserve">As a community in North America, we seek to be a New Testament Church. Congregations everywhere are planting new congregations everywhere. A section of the new Catechism (300 questions and answers) should be approved by the College of Bishops in January for parochial use. ARDF is producing Advent materials to help parents in the formation of their children's stewardship and global awareness.</w:t>
      </w:r>
    </w:p>
    <w:p>
      <w:pPr>
        <w:spacing w:after="160"/>
      </w:pPr>
      <w:r>
        <w:rPr>
          <w:rFonts w:ascii="Arial" w:cs="Arial" w:eastAsia="Arial" w:hAnsi="Arial"/>
          <w:sz w:val="22"/>
          <w:szCs w:val="22"/>
        </w:rPr>
        <w:t xml:space="preserve">Serious address of leadership norms ("our aspirational culture") is on the agenda for the College of Bishops meeting in January. All of these things, and more, represent and demonstrate our obedience to the call to build a biblical, missionary and united Anglicanism in North America. Working to fulfill this vision we continue to lift one another up, working together to spread the transforming love of Jesus Christ.</w:t>
      </w:r>
    </w:p>
    <w:p>
      <w:pPr>
        <w:spacing w:after="160"/>
      </w:pPr>
      <w:r>
        <w:rPr>
          <w:rFonts w:ascii="Arial" w:cs="Arial" w:eastAsia="Arial" w:hAnsi="Arial"/>
          <w:sz w:val="22"/>
          <w:szCs w:val="22"/>
        </w:rPr>
        <w:t xml:space="preserve">As you know, much of our Provincial resources for this work come from Diocesan giving. Nevertheless, we continue to rely on the gifts of individuals, like you, in order to fully fund our budget in support of our various task forces, connections, and staff. As we approach the Christmas of our fourth year of Provincial life, I ask you to please consider a year-end gift in support of the work being done in and through the Anglican Church in North America.</w:t>
      </w:r>
    </w:p>
    <w:p>
      <w:pPr>
        <w:spacing w:after="160"/>
      </w:pPr>
      <w:r>
        <w:rPr>
          <w:rFonts w:ascii="Arial" w:cs="Arial" w:eastAsia="Arial" w:hAnsi="Arial"/>
          <w:sz w:val="22"/>
          <w:szCs w:val="22"/>
        </w:rPr>
        <w:t xml:space="preserve">As first Archbishop of the Anglican Church in North America, I seek to establish a strong base on which this generation and successive generations may build. It has been a privilege to serve you as I have. My work is not over. Neither is yours. Together we are making an incredible difference - locally, regionally, provincially, globally.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+Robert</w:t>
      </w:r>
    </w:p>
    <w:p>
      <w:pPr>
        <w:spacing w:after="160"/>
      </w:pPr>
      <w:r>
        <w:rPr>
          <w:rFonts w:ascii="Arial" w:cs="Arial" w:eastAsia="Arial" w:hAnsi="Arial"/>
          <w:sz w:val="22"/>
          <w:szCs w:val="22"/>
        </w:rPr>
        <w:t xml:space="preserve">Pittsburgh Archbishop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ARCHBISHOP SAYS GLOBAL ANGLICAN COMMUNITY SUPPORTS HIS MINISTRY</dc:title>
  <dc:creator>VirtueOnline Archive</dc:creator>
  <cp:lastModifiedBy>Un-named</cp:lastModifiedBy>
  <cp:revision>1</cp:revision>
  <dcterms:created xsi:type="dcterms:W3CDTF">2026-04-22T11:55:42.639Z</dcterms:created>
  <dcterms:modified xsi:type="dcterms:W3CDTF">2026-04-22T11:55:42.639Z</dcterms:modified>
</cp:coreProperties>
</file>

<file path=docProps/custom.xml><?xml version="1.0" encoding="utf-8"?>
<Properties xmlns="http://schemas.openxmlformats.org/officeDocument/2006/custom-properties" xmlns:vt="http://schemas.openxmlformats.org/officeDocument/2006/docPropsVTypes"/>
</file>