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ANGLICAN CHURCH IN NORTH AMERICA RECOGNIZED BY NIGERIAN ANGLICAN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News Release  |  March 20, 2009</w:t>
      </w:r>
    </w:p>
    <w:p>
      <w:pPr>
        <w:spacing w:after="160"/>
      </w:pPr>
      <w:r>
        <w:rPr>
          <w:rFonts w:ascii="Arial" w:cs="Arial" w:eastAsia="Arial" w:hAnsi="Arial"/>
          <w:sz w:val="22"/>
          <w:szCs w:val="22"/>
        </w:rPr>
        <w:t xml:space="preserve">The Standing Committee of the Church of Nigeria (Anglican Communion) has resolved unanimously to be "in abiding and full communion" with the emerging Anglican Church in North America. The Church of Nigeria, which counts more than a quarter of the world's Anglican Christians as members, is the first Anglican province to formally accept the Anglican Church in North America as its North American partner within the Anglican Communion.</w:t>
      </w:r>
    </w:p>
    <w:p>
      <w:pPr>
        <w:spacing w:after="160"/>
      </w:pPr>
      <w:r>
        <w:rPr>
          <w:rFonts w:ascii="Arial" w:cs="Arial" w:eastAsia="Arial" w:hAnsi="Arial"/>
          <w:sz w:val="22"/>
          <w:szCs w:val="22"/>
        </w:rPr>
        <w:t xml:space="preserve">In making their decision, the leaders of the Church of Nigeria's more than 140 dioceses also recommended that their province send a delegation to the Anglican Church in North America's inaugural Provincial Assembly, to be held June 22-25 in Bedford, TX, "to demonstrate our enduring partnership in the Gospel of our Lord and Saviour Jesus Christ."</w:t>
      </w:r>
    </w:p>
    <w:p>
      <w:pPr>
        <w:spacing w:after="160"/>
      </w:pPr>
      <w:r>
        <w:rPr>
          <w:rFonts w:ascii="Arial" w:cs="Arial" w:eastAsia="Arial" w:hAnsi="Arial"/>
          <w:sz w:val="22"/>
          <w:szCs w:val="22"/>
        </w:rPr>
        <w:t xml:space="preserve">Bishop Robert Duncan, archbishop-designate for the Anglican Church in North America, thanked the Church of Nigeria for their decision. "In this one action, leaders representing every diocese in the Church of Nigeria, which in turn count as members more than a quarter of the world's Anglicans, have declared themselves to be full partners of the Anglican Church in North America. They have stated clearly that we stand together on the authority and trustworthiness of the Bible, the historic creeds and the uniqueness of Jesus Christ as our only Savior and Lord. We look forward to welcoming our Nigerian brothers and sisters to observe our inaugural assembly in Bedford this June."</w:t>
      </w:r>
    </w:p>
    <w:p>
      <w:pPr>
        <w:spacing w:after="160"/>
      </w:pPr>
      <w:r>
        <w:rPr>
          <w:rFonts w:ascii="Arial" w:cs="Arial" w:eastAsia="Arial" w:hAnsi="Arial"/>
          <w:sz w:val="22"/>
          <w:szCs w:val="22"/>
        </w:rPr>
        <w:t xml:space="preserve">"Both in Nigeria and in North America," added Bishop Duncan, "We understand our mission very similarly, that is, to reach our societies with the transforming love of Jesus Christ."</w:t>
      </w:r>
    </w:p>
    <w:p>
      <w:pPr>
        <w:spacing w:after="160"/>
      </w:pPr>
      <w:r>
        <w:rPr>
          <w:rFonts w:ascii="Arial" w:cs="Arial" w:eastAsia="Arial" w:hAnsi="Arial"/>
          <w:sz w:val="22"/>
          <w:szCs w:val="22"/>
        </w:rPr>
        <w:t xml:space="preserve">----The Anglican Church in North America unites some 700 Anglican parishes in 12 Anglican jurisdictions in North America into a single church. Jurisdictions coming together in the Anglican Church in North America are the Anglican Coalition in Canada, the dioceses of Fort Worth, Pittsburgh, Quincy and San Joaquin (of the Anglican Communion Network), the Anglican Mission in the Americas, the Anglican Network in Canada, the Convocation of Anglicans in North America, the Reformed Episcopal Church, and the missionary initiatives of Kenya, Uganda, and South America's Southern Cone. Additionally, the American Anglican Council and Forward in Faith North America are founding organizations.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ANGLICAN CHURCH IN NORTH AMERICA RECOGNIZED BY NIGERIAN ANGLICAN PROVINCE</dc:title>
  <dc:creator>VirtueOnline Archive</dc:creator>
  <cp:lastModifiedBy>Un-named</cp:lastModifiedBy>
  <cp:revision>1</cp:revision>
  <dcterms:created xsi:type="dcterms:W3CDTF">2026-04-22T11:54:57.779Z</dcterms:created>
  <dcterms:modified xsi:type="dcterms:W3CDTF">2026-04-22T11:54:57.779Z</dcterms:modified>
</cp:coreProperties>
</file>

<file path=docProps/custom.xml><?xml version="1.0" encoding="utf-8"?>
<Properties xmlns="http://schemas.openxmlformats.org/officeDocument/2006/custom-properties" xmlns:vt="http://schemas.openxmlformats.org/officeDocument/2006/docPropsVTypes"/>
</file>